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570" w:rsidRDefault="006B3570"/>
    <w:p w:rsidR="0045722C" w:rsidRPr="006C45CA" w:rsidRDefault="006C45CA" w:rsidP="0045722C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i/>
          <w:iCs/>
          <w:color w:val="1F3864" w:themeColor="accent1" w:themeShade="80"/>
          <w:sz w:val="24"/>
          <w:szCs w:val="24"/>
          <w:lang w:val="tt-RU"/>
        </w:rPr>
      </w:pPr>
      <w:r w:rsidRPr="006C45CA">
        <w:rPr>
          <w:rFonts w:ascii="Times New Roman" w:eastAsia="Calibri" w:hAnsi="Times New Roman" w:cs="Times New Roman"/>
          <w:b/>
          <w:bCs/>
          <w:i/>
          <w:iCs/>
          <w:color w:val="1F3864" w:themeColor="accent1" w:themeShade="80"/>
          <w:sz w:val="24"/>
          <w:szCs w:val="24"/>
          <w:lang w:val="tt-RU"/>
        </w:rPr>
        <w:t>2</w:t>
      </w:r>
      <w:r w:rsidR="007F112A">
        <w:rPr>
          <w:rFonts w:ascii="Times New Roman" w:eastAsia="Calibri" w:hAnsi="Times New Roman" w:cs="Times New Roman"/>
          <w:b/>
          <w:bCs/>
          <w:i/>
          <w:iCs/>
          <w:color w:val="1F3864" w:themeColor="accent1" w:themeShade="80"/>
          <w:sz w:val="24"/>
          <w:szCs w:val="24"/>
          <w:lang w:val="tt-RU"/>
        </w:rPr>
        <w:t>4</w:t>
      </w:r>
      <w:bookmarkStart w:id="0" w:name="_GoBack"/>
      <w:bookmarkEnd w:id="0"/>
      <w:r w:rsidR="0045722C" w:rsidRPr="006C45CA">
        <w:rPr>
          <w:rFonts w:ascii="Times New Roman" w:eastAsia="Calibri" w:hAnsi="Times New Roman" w:cs="Times New Roman"/>
          <w:b/>
          <w:bCs/>
          <w:i/>
          <w:iCs/>
          <w:color w:val="1F3864" w:themeColor="accent1" w:themeShade="80"/>
          <w:sz w:val="24"/>
          <w:szCs w:val="24"/>
          <w:lang w:val="tt-RU"/>
        </w:rPr>
        <w:t>.02.2021</w:t>
      </w:r>
    </w:p>
    <w:p w:rsidR="0045722C" w:rsidRPr="006C45CA" w:rsidRDefault="0045722C" w:rsidP="0045722C">
      <w:pPr>
        <w:autoSpaceDE w:val="0"/>
        <w:autoSpaceDN w:val="0"/>
        <w:adjustRightInd w:val="0"/>
        <w:spacing w:after="0" w:line="360" w:lineRule="auto"/>
        <w:jc w:val="center"/>
        <w:rPr>
          <w:rFonts w:ascii="Arial Black" w:eastAsia="Calibri" w:hAnsi="Arial Black" w:cs="Times New Roman"/>
          <w:b/>
          <w:bCs/>
          <w:i/>
          <w:iCs/>
          <w:color w:val="1F3864" w:themeColor="accent1" w:themeShade="80"/>
          <w:sz w:val="24"/>
          <w:szCs w:val="24"/>
          <w:lang w:val="tt-RU"/>
        </w:rPr>
      </w:pPr>
      <w:r w:rsidRPr="006C45CA">
        <w:rPr>
          <w:rFonts w:ascii="Arial Black" w:eastAsia="Calibri" w:hAnsi="Arial Black" w:cs="Times New Roman"/>
          <w:b/>
          <w:bCs/>
          <w:i/>
          <w:iCs/>
          <w:color w:val="1F3864" w:themeColor="accent1" w:themeShade="80"/>
          <w:sz w:val="24"/>
          <w:szCs w:val="24"/>
          <w:lang w:val="tt-RU"/>
        </w:rPr>
        <w:t>Учителем  начальных классов Назиповой Г.Ф. в рамках проведения месячника  Год родных языков проведено мероприятие  на тему:</w:t>
      </w:r>
    </w:p>
    <w:p w:rsidR="0045722C" w:rsidRPr="006C45CA" w:rsidRDefault="006C45CA" w:rsidP="006C45CA">
      <w:pPr>
        <w:autoSpaceDE w:val="0"/>
        <w:autoSpaceDN w:val="0"/>
        <w:adjustRightInd w:val="0"/>
        <w:spacing w:after="0" w:line="360" w:lineRule="auto"/>
        <w:jc w:val="center"/>
        <w:rPr>
          <w:rFonts w:ascii="Arial Black" w:eastAsia="Calibri" w:hAnsi="Arial Black" w:cs="Times New Roman"/>
          <w:b/>
          <w:bCs/>
          <w:i/>
          <w:iCs/>
          <w:color w:val="1F3864" w:themeColor="accent1" w:themeShade="80"/>
          <w:sz w:val="24"/>
          <w:szCs w:val="24"/>
          <w:lang w:val="tt-RU"/>
        </w:rPr>
      </w:pPr>
      <w:r w:rsidRPr="006C45CA">
        <w:rPr>
          <w:rFonts w:ascii="Arial Black" w:eastAsia="Calibri" w:hAnsi="Arial Black" w:cs="Times New Roman"/>
          <w:color w:val="1F3864" w:themeColor="accent1" w:themeShade="80"/>
          <w:sz w:val="24"/>
          <w:szCs w:val="24"/>
        </w:rPr>
        <w:t>«Куклы в национальной одежде»</w:t>
      </w:r>
    </w:p>
    <w:p w:rsidR="006B3570" w:rsidRDefault="006B3570"/>
    <w:p w:rsidR="00A35E89" w:rsidRDefault="006B3570">
      <w:r>
        <w:t xml:space="preserve">   </w:t>
      </w:r>
      <w:r w:rsidRPr="006B3570">
        <w:rPr>
          <w:noProof/>
        </w:rPr>
        <w:drawing>
          <wp:inline distT="0" distB="0" distL="0" distR="0" wp14:anchorId="6DA3F82C" wp14:editId="4674A0FA">
            <wp:extent cx="2486025" cy="1763395"/>
            <wp:effectExtent l="0" t="0" r="952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34" cy="17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</w:t>
      </w:r>
      <w:r w:rsidRPr="00A35E89">
        <w:rPr>
          <w:noProof/>
        </w:rPr>
        <w:drawing>
          <wp:inline distT="0" distB="0" distL="0" distR="0" wp14:anchorId="53C1BBBB" wp14:editId="4A4BDA29">
            <wp:extent cx="2578781" cy="176974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284" cy="1805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</w:t>
      </w:r>
    </w:p>
    <w:p w:rsidR="00A35E89" w:rsidRDefault="00A35E89"/>
    <w:p w:rsidR="00A35E89" w:rsidRDefault="00A35E89"/>
    <w:p w:rsidR="00A35E89" w:rsidRDefault="00A35E89">
      <w:r w:rsidRPr="00A35E89">
        <w:rPr>
          <w:noProof/>
        </w:rPr>
        <w:drawing>
          <wp:inline distT="0" distB="0" distL="0" distR="0">
            <wp:extent cx="1733550" cy="2453574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488" cy="246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 w:rsidRPr="00A35E89">
        <w:rPr>
          <w:noProof/>
        </w:rPr>
        <w:drawing>
          <wp:inline distT="0" distB="0" distL="0" distR="0" wp14:anchorId="5207E6FB" wp14:editId="143516EF">
            <wp:extent cx="1657350" cy="2375535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479" cy="239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</w:t>
      </w:r>
      <w:r w:rsidRPr="00A35E89">
        <w:rPr>
          <w:noProof/>
        </w:rPr>
        <w:drawing>
          <wp:inline distT="0" distB="0" distL="0" distR="0" wp14:anchorId="575043BC" wp14:editId="3D437856">
            <wp:extent cx="1543050" cy="244983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44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</w:t>
      </w:r>
    </w:p>
    <w:p w:rsidR="00A35E89" w:rsidRDefault="00A35E89"/>
    <w:p w:rsidR="00A35E89" w:rsidRDefault="00A35E89"/>
    <w:p w:rsidR="00A35E89" w:rsidRDefault="00A35E89"/>
    <w:p w:rsidR="00A35E89" w:rsidRDefault="00A35E89"/>
    <w:p w:rsidR="00A35E89" w:rsidRDefault="00A35E89"/>
    <w:sectPr w:rsidR="00A35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E89"/>
    <w:rsid w:val="0045722C"/>
    <w:rsid w:val="006B3570"/>
    <w:rsid w:val="006C45CA"/>
    <w:rsid w:val="007F112A"/>
    <w:rsid w:val="00912ADE"/>
    <w:rsid w:val="00935436"/>
    <w:rsid w:val="00A3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8E253"/>
  <w15:chartTrackingRefBased/>
  <w15:docId w15:val="{991186FF-FFB5-4A1F-9E42-125CB0709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Ромашка</cp:lastModifiedBy>
  <cp:revision>4</cp:revision>
  <dcterms:created xsi:type="dcterms:W3CDTF">2021-02-17T17:41:00Z</dcterms:created>
  <dcterms:modified xsi:type="dcterms:W3CDTF">2021-02-22T15:29:00Z</dcterms:modified>
</cp:coreProperties>
</file>